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附件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lang w:val="en-US" w:eastAsia="zh-CN"/>
        </w:rPr>
      </w:pPr>
      <w:bookmarkStart w:id="0" w:name="_GoBack"/>
      <w:bookmarkEnd w:id="0"/>
      <w:r>
        <w:rPr>
          <w:rFonts w:hint="eastAsia" w:ascii="方正小标宋简体" w:hAnsi="方正小标宋简体" w:eastAsia="方正小标宋简体" w:cs="方正小标宋简体"/>
          <w:color w:val="000000"/>
          <w:sz w:val="44"/>
          <w:szCs w:val="44"/>
          <w:lang w:val="en-US" w:eastAsia="zh-CN"/>
        </w:rPr>
        <w:t>回民区代理记账“无证经营”机构整改报告（模板）</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回民区财政局：</w:t>
      </w:r>
    </w:p>
    <w:p>
      <w:pPr>
        <w:keepNext w:val="0"/>
        <w:keepLines w:val="0"/>
        <w:pageBreakBefore w:val="0"/>
        <w:widowControl w:val="0"/>
        <w:kinsoku/>
        <w:wordWrap/>
        <w:overflowPunct/>
        <w:topLinePunct w:val="0"/>
        <w:autoSpaceDE/>
        <w:autoSpaceDN/>
        <w:bidi w:val="0"/>
        <w:adjustRightInd/>
        <w:snapToGrid/>
        <w:spacing w:line="560" w:lineRule="exact"/>
        <w:ind w:firstLine="660"/>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我机构于2024年8月X日接到贵局对于我公司关于以往有照无证经营情形的责令限期整改通知书，我公司已经认识到自身的错误行为，并承诺在收到该通知书后15个工作日内，完成整改，整改内容如下(请勾选其中之一即可)，如有再次违犯，愿接受相关行政处罚:</w:t>
      </w:r>
    </w:p>
    <w:p>
      <w:pPr>
        <w:keepNext w:val="0"/>
        <w:keepLines w:val="0"/>
        <w:pageBreakBefore w:val="0"/>
        <w:widowControl w:val="0"/>
        <w:kinsoku/>
        <w:wordWrap/>
        <w:overflowPunct/>
        <w:topLinePunct w:val="0"/>
        <w:autoSpaceDE/>
        <w:autoSpaceDN/>
        <w:bidi w:val="0"/>
        <w:adjustRightInd/>
        <w:snapToGrid/>
        <w:spacing w:line="560" w:lineRule="exact"/>
        <w:ind w:firstLine="660"/>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选项1保证今后不再超范围经营，也不再开具代理记账发票。</w:t>
      </w:r>
    </w:p>
    <w:p>
      <w:pPr>
        <w:keepNext w:val="0"/>
        <w:keepLines w:val="0"/>
        <w:pageBreakBefore w:val="0"/>
        <w:widowControl w:val="0"/>
        <w:kinsoku/>
        <w:wordWrap/>
        <w:overflowPunct/>
        <w:topLinePunct w:val="0"/>
        <w:autoSpaceDE/>
        <w:autoSpaceDN/>
        <w:bidi w:val="0"/>
        <w:adjustRightInd/>
        <w:snapToGrid/>
        <w:spacing w:line="560" w:lineRule="exact"/>
        <w:ind w:firstLine="660"/>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选项2移除“代理记账”的经营范围。</w:t>
      </w:r>
    </w:p>
    <w:p>
      <w:pPr>
        <w:keepNext w:val="0"/>
        <w:keepLines w:val="0"/>
        <w:pageBreakBefore w:val="0"/>
        <w:widowControl w:val="0"/>
        <w:kinsoku/>
        <w:wordWrap/>
        <w:overflowPunct/>
        <w:topLinePunct w:val="0"/>
        <w:autoSpaceDE/>
        <w:autoSpaceDN/>
        <w:bidi w:val="0"/>
        <w:adjustRightInd/>
        <w:snapToGrid/>
        <w:spacing w:line="560" w:lineRule="exact"/>
        <w:ind w:firstLine="660"/>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选项3注销本公司。</w:t>
      </w:r>
    </w:p>
    <w:p>
      <w:pPr>
        <w:keepNext w:val="0"/>
        <w:keepLines w:val="0"/>
        <w:pageBreakBefore w:val="0"/>
        <w:widowControl w:val="0"/>
        <w:kinsoku/>
        <w:wordWrap/>
        <w:overflowPunct/>
        <w:topLinePunct w:val="0"/>
        <w:autoSpaceDE/>
        <w:autoSpaceDN/>
        <w:bidi w:val="0"/>
        <w:adjustRightInd/>
        <w:snapToGrid/>
        <w:spacing w:line="560" w:lineRule="exact"/>
        <w:ind w:firstLine="660"/>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选项4向相关财政部门申请补办代理记账许可证书。</w:t>
      </w:r>
    </w:p>
    <w:p>
      <w:pPr>
        <w:keepNext w:val="0"/>
        <w:keepLines w:val="0"/>
        <w:pageBreakBefore w:val="0"/>
        <w:widowControl w:val="0"/>
        <w:kinsoku/>
        <w:wordWrap/>
        <w:overflowPunct/>
        <w:topLinePunct w:val="0"/>
        <w:autoSpaceDE/>
        <w:autoSpaceDN/>
        <w:bidi w:val="0"/>
        <w:adjustRightInd/>
        <w:snapToGrid/>
        <w:spacing w:line="560" w:lineRule="exact"/>
        <w:ind w:firstLine="660"/>
        <w:jc w:val="left"/>
        <w:textAlignment w:val="auto"/>
        <w:rPr>
          <w:rFonts w:hint="eastAsia" w:ascii="仿宋_GB2312" w:hAnsi="仿宋_GB2312" w:eastAsia="仿宋_GB2312" w:cs="仿宋_GB2312"/>
          <w:color w:val="auto"/>
          <w:kern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60"/>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3200" w:firstLineChars="1000"/>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公司名称(盖章)：</w:t>
      </w:r>
    </w:p>
    <w:p>
      <w:pPr>
        <w:keepNext w:val="0"/>
        <w:keepLines w:val="0"/>
        <w:pageBreakBefore w:val="0"/>
        <w:widowControl w:val="0"/>
        <w:kinsoku/>
        <w:wordWrap/>
        <w:overflowPunct/>
        <w:topLinePunct w:val="0"/>
        <w:autoSpaceDE/>
        <w:autoSpaceDN/>
        <w:bidi w:val="0"/>
        <w:adjustRightInd/>
        <w:snapToGrid/>
        <w:spacing w:line="560" w:lineRule="exact"/>
        <w:ind w:firstLine="660"/>
        <w:jc w:val="left"/>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 xml:space="preserve">                法定代表人(签字)：</w:t>
      </w:r>
    </w:p>
    <w:p>
      <w:pPr>
        <w:keepNext w:val="0"/>
        <w:keepLines w:val="0"/>
        <w:pageBreakBefore w:val="0"/>
        <w:widowControl w:val="0"/>
        <w:kinsoku/>
        <w:wordWrap/>
        <w:overflowPunct/>
        <w:topLinePunct w:val="0"/>
        <w:autoSpaceDE/>
        <w:autoSpaceDN/>
        <w:bidi w:val="0"/>
        <w:adjustRightInd/>
        <w:snapToGrid/>
        <w:spacing w:line="560" w:lineRule="exact"/>
        <w:ind w:firstLine="3241" w:firstLineChars="1013"/>
        <w:jc w:val="left"/>
        <w:textAlignment w:val="auto"/>
        <w:rPr>
          <w:rFonts w:hint="eastAsia" w:ascii="华文中宋" w:hAnsi="华文中宋" w:eastAsia="华文中宋"/>
          <w:sz w:val="28"/>
          <w:szCs w:val="28"/>
        </w:rPr>
      </w:pPr>
      <w:r>
        <w:rPr>
          <w:rFonts w:hint="eastAsia" w:ascii="仿宋_GB2312" w:hAnsi="仿宋_GB2312" w:eastAsia="仿宋_GB2312" w:cs="仿宋_GB2312"/>
          <w:color w:val="auto"/>
          <w:kern w:val="0"/>
          <w:sz w:val="32"/>
          <w:szCs w:val="32"/>
          <w:lang w:val="en-US" w:eastAsia="zh-CN"/>
        </w:rPr>
        <w:t>2024年10月XX日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等线">
    <w:altName w:val="C059"/>
    <w:panose1 w:val="00000000000000000000"/>
    <w:charset w:val="00"/>
    <w:family w:val="auto"/>
    <w:pitch w:val="default"/>
    <w:sig w:usb0="00000000" w:usb1="00000000" w:usb2="00000000" w:usb3="00000000" w:csb0="00000000" w:csb1="00000000"/>
  </w:font>
  <w:font w:name="C059">
    <w:panose1 w:val="00000500000000000000"/>
    <w:charset w:val="00"/>
    <w:family w:val="auto"/>
    <w:pitch w:val="default"/>
    <w:sig w:usb0="00000287" w:usb1="00000800" w:usb2="00000000" w:usb3="00000000" w:csb0="6000009F" w:csb1="00000000"/>
  </w:font>
  <w:font w:name="方正小标宋_GBK">
    <w:panose1 w:val="02000000000000000000"/>
    <w:charset w:val="86"/>
    <w:family w:val="auto"/>
    <w:pitch w:val="default"/>
    <w:sig w:usb0="00000001" w:usb1="08000000" w:usb2="00000000" w:usb3="00000000" w:csb0="00040000" w:csb1="00000000"/>
  </w:font>
  <w:font w:name="华文宋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Y4Njg5YWM2ZTNjODIxZDNjMmE0MmRhZGRiYTcyYWUifQ=="/>
  </w:docVars>
  <w:rsids>
    <w:rsidRoot w:val="00C22EAB"/>
    <w:rsid w:val="0018669F"/>
    <w:rsid w:val="005C745D"/>
    <w:rsid w:val="00727C23"/>
    <w:rsid w:val="00A80468"/>
    <w:rsid w:val="00C22EAB"/>
    <w:rsid w:val="02650A38"/>
    <w:rsid w:val="05734921"/>
    <w:rsid w:val="0BF37C88"/>
    <w:rsid w:val="0D825D10"/>
    <w:rsid w:val="0E666D78"/>
    <w:rsid w:val="0FE81479"/>
    <w:rsid w:val="110C102F"/>
    <w:rsid w:val="12E52961"/>
    <w:rsid w:val="16E30174"/>
    <w:rsid w:val="29656152"/>
    <w:rsid w:val="2BC70368"/>
    <w:rsid w:val="31B52373"/>
    <w:rsid w:val="35357321"/>
    <w:rsid w:val="361164F9"/>
    <w:rsid w:val="45DB7806"/>
    <w:rsid w:val="4D7C0241"/>
    <w:rsid w:val="4DAE0AD5"/>
    <w:rsid w:val="4E747792"/>
    <w:rsid w:val="52A3430D"/>
    <w:rsid w:val="5B490BD5"/>
    <w:rsid w:val="5DED4CC1"/>
    <w:rsid w:val="5E7D1509"/>
    <w:rsid w:val="65AB4911"/>
    <w:rsid w:val="65FF1CA3"/>
    <w:rsid w:val="6E9B505B"/>
    <w:rsid w:val="75124DA1"/>
    <w:rsid w:val="79CC6971"/>
    <w:rsid w:val="7F7D5AE2"/>
    <w:rsid w:val="FD9322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594</Words>
  <Characters>635</Characters>
  <Lines>4</Lines>
  <Paragraphs>1</Paragraphs>
  <TotalTime>94</TotalTime>
  <ScaleCrop>false</ScaleCrop>
  <LinksUpToDate>false</LinksUpToDate>
  <CharactersWithSpaces>687</CharactersWithSpaces>
  <Application>WPS Office_11.8.2.12128_F1E327BC-269C-435d-A152-05C5408002CA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2022-08-24T22:37:00Z</dcterms:created>
  <dc:creator>Administrator</dc:creator>
  <cp:lastModifiedBy>kylin</cp:lastModifiedBy>
  <cp:lastPrinted>2024-09-30T15:16:42Z</cp:lastPrinted>
  <dcterms:modified xsi:type="dcterms:W3CDTF">2024-09-30T15:16:44Z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2052-11.8.2.12128</vt:lpwstr>
  </property>
  <property fmtid="{D5CDD505-2E9C-101B-9397-08002B2CF9AE}" pid="3" name="ICV">
    <vt:lpwstr>057C665282E24804B54ADC8521D46C9F_13</vt:lpwstr>
  </property>
</Properties>
</file>